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7CC" w:rsidRPr="008370E2" w:rsidRDefault="00F22890" w:rsidP="008370E2">
      <w:pPr>
        <w:spacing w:line="360" w:lineRule="auto"/>
        <w:ind w:firstLineChars="200" w:firstLine="420"/>
        <w:jc w:val="center"/>
        <w:rPr>
          <w:rFonts w:asciiTheme="majorEastAsia" w:eastAsiaTheme="majorEastAsia" w:hAnsiTheme="majorEastAsia" w:cs="AdobeSongStd-Light"/>
          <w:kern w:val="0"/>
          <w:szCs w:val="21"/>
        </w:rPr>
      </w:pPr>
      <w:r>
        <w:rPr>
          <w:rFonts w:asciiTheme="majorEastAsia" w:eastAsiaTheme="majorEastAsia" w:hAnsiTheme="majorEastAsia" w:cs="AdobeSongStd-Light" w:hint="eastAsia"/>
          <w:kern w:val="0"/>
          <w:szCs w:val="21"/>
        </w:rPr>
        <w:t>电子产品</w:t>
      </w:r>
      <w:r>
        <w:rPr>
          <w:rFonts w:asciiTheme="majorEastAsia" w:eastAsiaTheme="majorEastAsia" w:hAnsiTheme="majorEastAsia" w:cs="AdobeSongStd-Light"/>
          <w:kern w:val="0"/>
          <w:szCs w:val="21"/>
        </w:rPr>
        <w:t>类</w:t>
      </w:r>
      <w:r w:rsidR="0074398E" w:rsidRPr="008370E2">
        <w:rPr>
          <w:rFonts w:asciiTheme="majorEastAsia" w:eastAsiaTheme="majorEastAsia" w:hAnsiTheme="majorEastAsia" w:cs="AdobeSongStd-Light" w:hint="eastAsia"/>
          <w:kern w:val="0"/>
          <w:szCs w:val="21"/>
        </w:rPr>
        <w:t>销售合同</w:t>
      </w:r>
      <w:r w:rsidR="008D74E6">
        <w:rPr>
          <w:rFonts w:asciiTheme="majorEastAsia" w:eastAsiaTheme="majorEastAsia" w:hAnsiTheme="majorEastAsia" w:cs="AdobeSongStd-Light" w:hint="eastAsia"/>
          <w:kern w:val="0"/>
          <w:szCs w:val="21"/>
        </w:rPr>
        <w:t>模板</w:t>
      </w:r>
    </w:p>
    <w:p w:rsidR="0074398E" w:rsidRPr="008370E2" w:rsidRDefault="0074398E" w:rsidP="008370E2">
      <w:pPr>
        <w:spacing w:line="360" w:lineRule="auto"/>
        <w:ind w:firstLineChars="200" w:firstLine="420"/>
        <w:jc w:val="center"/>
        <w:rPr>
          <w:rFonts w:asciiTheme="majorEastAsia" w:eastAsiaTheme="majorEastAsia" w:hAnsiTheme="majorEastAsia" w:cs="AdobeSongStd-Light"/>
          <w:kern w:val="0"/>
          <w:szCs w:val="21"/>
        </w:rPr>
      </w:pPr>
      <w:bookmarkStart w:id="0" w:name="_GoBack"/>
      <w:bookmarkEnd w:id="0"/>
    </w:p>
    <w:p w:rsidR="0074398E" w:rsidRPr="008370E2" w:rsidRDefault="0074398E"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AdobeSongStd-Light" w:hint="eastAsia"/>
          <w:kern w:val="0"/>
          <w:szCs w:val="21"/>
        </w:rPr>
        <w:t>甲方（采购方）：</w:t>
      </w:r>
      <w:r w:rsidR="007C664B">
        <w:rPr>
          <w:rFonts w:asciiTheme="majorEastAsia" w:eastAsiaTheme="majorEastAsia" w:hAnsiTheme="majorEastAsia" w:cs="AdobeSongStd-Light" w:hint="eastAsia"/>
          <w:kern w:val="0"/>
          <w:szCs w:val="21"/>
        </w:rPr>
        <w:t>[</w:t>
      </w:r>
      <w:r w:rsidR="007C664B" w:rsidRPr="007C664B">
        <w:rPr>
          <w:rFonts w:asciiTheme="majorEastAsia" w:eastAsiaTheme="majorEastAsia" w:hAnsiTheme="majorEastAsia" w:cs="AdobeSongStd-Light"/>
          <w:kern w:val="0"/>
          <w:szCs w:val="21"/>
        </w:rPr>
        <w:t>J_CorpName</w:t>
      </w:r>
      <w:r w:rsidR="007C664B">
        <w:rPr>
          <w:rFonts w:asciiTheme="majorEastAsia" w:eastAsiaTheme="majorEastAsia" w:hAnsiTheme="majorEastAsia" w:cs="AdobeSongStd-Light"/>
          <w:kern w:val="0"/>
          <w:szCs w:val="21"/>
        </w:rPr>
        <w:t>]</w:t>
      </w:r>
    </w:p>
    <w:p w:rsidR="0074398E" w:rsidRPr="008370E2" w:rsidRDefault="0074398E"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AdobeSongStd-Light" w:hint="eastAsia"/>
          <w:kern w:val="0"/>
          <w:szCs w:val="21"/>
        </w:rPr>
        <w:t>联系人：</w:t>
      </w:r>
      <w:r w:rsidR="007C664B">
        <w:rPr>
          <w:rFonts w:asciiTheme="majorEastAsia" w:eastAsiaTheme="majorEastAsia" w:hAnsiTheme="majorEastAsia" w:cs="AdobeSongStd-Light" w:hint="eastAsia"/>
          <w:kern w:val="0"/>
          <w:szCs w:val="21"/>
        </w:rPr>
        <w:t>[</w:t>
      </w:r>
      <w:r w:rsidR="007C664B" w:rsidRPr="007C664B">
        <w:rPr>
          <w:rFonts w:asciiTheme="majorEastAsia" w:eastAsiaTheme="majorEastAsia" w:hAnsiTheme="majorEastAsia" w:cs="AdobeSongStd-Light"/>
          <w:kern w:val="0"/>
          <w:szCs w:val="21"/>
        </w:rPr>
        <w:t>J_FZR</w:t>
      </w:r>
      <w:r w:rsidR="007C664B">
        <w:rPr>
          <w:rFonts w:asciiTheme="majorEastAsia" w:eastAsiaTheme="majorEastAsia" w:hAnsiTheme="majorEastAsia" w:cs="AdobeSongStd-Light"/>
          <w:kern w:val="0"/>
          <w:szCs w:val="21"/>
        </w:rPr>
        <w:t>]</w:t>
      </w:r>
    </w:p>
    <w:p w:rsidR="00464A62" w:rsidRDefault="0074398E"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AdobeSongStd-Light" w:hint="eastAsia"/>
          <w:kern w:val="0"/>
          <w:szCs w:val="21"/>
        </w:rPr>
        <w:t>乙方（供货方）：</w:t>
      </w:r>
      <w:r w:rsidR="007C664B">
        <w:rPr>
          <w:rFonts w:asciiTheme="majorEastAsia" w:eastAsiaTheme="majorEastAsia" w:hAnsiTheme="majorEastAsia" w:cs="AdobeSongStd-Light" w:hint="eastAsia"/>
          <w:kern w:val="0"/>
          <w:szCs w:val="21"/>
        </w:rPr>
        <w:t>[</w:t>
      </w:r>
      <w:r w:rsidR="007C664B" w:rsidRPr="007C664B">
        <w:rPr>
          <w:rFonts w:asciiTheme="majorEastAsia" w:eastAsiaTheme="majorEastAsia" w:hAnsiTheme="majorEastAsia" w:cs="AdobeSongStd-Light"/>
          <w:kern w:val="0"/>
          <w:szCs w:val="21"/>
        </w:rPr>
        <w:t>Y_CorpName</w:t>
      </w:r>
      <w:r w:rsidR="007C664B">
        <w:rPr>
          <w:rFonts w:asciiTheme="majorEastAsia" w:eastAsiaTheme="majorEastAsia" w:hAnsiTheme="majorEastAsia" w:cs="AdobeSongStd-Light"/>
          <w:kern w:val="0"/>
          <w:szCs w:val="21"/>
        </w:rPr>
        <w:t>]</w:t>
      </w:r>
    </w:p>
    <w:p w:rsidR="0074398E" w:rsidRPr="008370E2" w:rsidRDefault="0074398E"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AdobeSongStd-Light" w:hint="eastAsia"/>
          <w:kern w:val="0"/>
          <w:szCs w:val="21"/>
        </w:rPr>
        <w:t>联系人：</w:t>
      </w:r>
      <w:r w:rsidR="007C664B">
        <w:rPr>
          <w:rFonts w:asciiTheme="majorEastAsia" w:eastAsiaTheme="majorEastAsia" w:hAnsiTheme="majorEastAsia" w:cs="AdobeSongStd-Light" w:hint="eastAsia"/>
          <w:kern w:val="0"/>
          <w:szCs w:val="21"/>
        </w:rPr>
        <w:t>[</w:t>
      </w:r>
      <w:r w:rsidR="007C664B" w:rsidRPr="007C664B">
        <w:rPr>
          <w:rFonts w:asciiTheme="majorEastAsia" w:eastAsiaTheme="majorEastAsia" w:hAnsiTheme="majorEastAsia" w:cs="AdobeSongStd-Light"/>
          <w:kern w:val="0"/>
          <w:szCs w:val="21"/>
        </w:rPr>
        <w:t>Y_FZR</w:t>
      </w:r>
      <w:r w:rsidR="007C664B">
        <w:rPr>
          <w:rFonts w:asciiTheme="majorEastAsia" w:eastAsiaTheme="majorEastAsia" w:hAnsiTheme="majorEastAsia" w:cs="AdobeSongStd-Light"/>
          <w:kern w:val="0"/>
          <w:szCs w:val="21"/>
        </w:rPr>
        <w:t>]</w:t>
      </w:r>
    </w:p>
    <w:p w:rsidR="0074398E" w:rsidRPr="008370E2" w:rsidRDefault="0074398E"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AdobeSongStd-Light" w:hint="eastAsia"/>
          <w:kern w:val="0"/>
          <w:szCs w:val="21"/>
        </w:rPr>
        <w:t>甲乙双方就甲方向乙方采购无人机事宜，根据《</w:t>
      </w:r>
      <w:r w:rsidR="000F7E23" w:rsidRPr="000F7E23">
        <w:rPr>
          <w:rFonts w:asciiTheme="majorEastAsia" w:eastAsiaTheme="majorEastAsia" w:hAnsiTheme="majorEastAsia" w:cs="AdobeSongStd-Light" w:hint="eastAsia"/>
          <w:kern w:val="0"/>
          <w:szCs w:val="21"/>
        </w:rPr>
        <w:t>中华人民共和国民法典</w:t>
      </w:r>
      <w:r w:rsidRPr="008370E2">
        <w:rPr>
          <w:rFonts w:asciiTheme="majorEastAsia" w:eastAsiaTheme="majorEastAsia" w:hAnsiTheme="majorEastAsia" w:cs="AdobeSongStd-Light" w:hint="eastAsia"/>
          <w:kern w:val="0"/>
          <w:szCs w:val="21"/>
        </w:rPr>
        <w:t>》以及相关法律法规，经双方友好协商，订立如下条款以资共同遵守：</w:t>
      </w:r>
    </w:p>
    <w:p w:rsidR="0074398E" w:rsidRPr="008370E2" w:rsidRDefault="0074398E"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AdobeSongStd-Light" w:hint="eastAsia"/>
          <w:kern w:val="0"/>
          <w:szCs w:val="21"/>
        </w:rPr>
        <w:t>第一条供货清单与合同金额</w:t>
      </w:r>
    </w:p>
    <w:p w:rsidR="0074398E" w:rsidRPr="008370E2" w:rsidRDefault="0074398E"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1.1 </w:t>
      </w:r>
      <w:r w:rsidRPr="008370E2">
        <w:rPr>
          <w:rFonts w:asciiTheme="majorEastAsia" w:eastAsiaTheme="majorEastAsia" w:hAnsiTheme="majorEastAsia" w:cs="AdobeSongStd-Light" w:hint="eastAsia"/>
          <w:kern w:val="0"/>
          <w:szCs w:val="21"/>
        </w:rPr>
        <w:t>供货范围：</w:t>
      </w:r>
    </w:p>
    <w:p w:rsidR="0074398E" w:rsidRPr="00280C7A" w:rsidRDefault="0074398E" w:rsidP="00280C7A">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u w:val="single"/>
        </w:rPr>
      </w:pPr>
      <w:r w:rsidRPr="008370E2">
        <w:rPr>
          <w:rFonts w:asciiTheme="majorEastAsia" w:eastAsiaTheme="majorEastAsia" w:hAnsiTheme="majorEastAsia" w:cs="Helvetica"/>
          <w:kern w:val="0"/>
          <w:szCs w:val="21"/>
        </w:rPr>
        <w:t xml:space="preserve">1.2 </w:t>
      </w:r>
      <w:r w:rsidRPr="008370E2">
        <w:rPr>
          <w:rFonts w:asciiTheme="majorEastAsia" w:eastAsiaTheme="majorEastAsia" w:hAnsiTheme="majorEastAsia" w:cs="AdobeSongStd-Light" w:hint="eastAsia"/>
          <w:kern w:val="0"/>
          <w:szCs w:val="21"/>
        </w:rPr>
        <w:t>合同金额：合同总价为人民币</w:t>
      </w:r>
      <w:r w:rsidRPr="008370E2">
        <w:rPr>
          <w:rFonts w:asciiTheme="majorEastAsia" w:eastAsiaTheme="majorEastAsia" w:hAnsiTheme="majorEastAsia" w:cs="Helvetica"/>
          <w:kern w:val="0"/>
          <w:szCs w:val="21"/>
        </w:rPr>
        <w:t>:</w:t>
      </w:r>
      <w:r w:rsidRPr="00447487">
        <w:rPr>
          <w:rFonts w:asciiTheme="majorEastAsia" w:eastAsiaTheme="majorEastAsia" w:hAnsiTheme="majorEastAsia" w:cs="AdobeSongStd-Light" w:hint="eastAsia"/>
          <w:kern w:val="0"/>
          <w:szCs w:val="21"/>
          <w:u w:val="single"/>
        </w:rPr>
        <w:t>￥</w:t>
      </w:r>
      <w:r w:rsidR="00280C7A" w:rsidRPr="00280C7A">
        <w:rPr>
          <w:rFonts w:asciiTheme="majorEastAsia" w:eastAsiaTheme="majorEastAsia" w:hAnsiTheme="majorEastAsia" w:cs="AdobeSongStd-Light"/>
          <w:kern w:val="0"/>
          <w:szCs w:val="21"/>
          <w:u w:val="single"/>
        </w:rPr>
        <w:t>[TotalPrice]</w:t>
      </w:r>
      <w:r w:rsidRPr="00447487">
        <w:rPr>
          <w:rFonts w:asciiTheme="majorEastAsia" w:eastAsiaTheme="majorEastAsia" w:hAnsiTheme="majorEastAsia" w:cs="AdobeSongStd-Light" w:hint="eastAsia"/>
          <w:kern w:val="0"/>
          <w:szCs w:val="21"/>
          <w:u w:val="single"/>
        </w:rPr>
        <w:t>元</w:t>
      </w:r>
      <w:r w:rsidR="00280C7A" w:rsidRPr="00280C7A">
        <w:rPr>
          <w:rFonts w:asciiTheme="majorEastAsia" w:eastAsiaTheme="majorEastAsia" w:hAnsiTheme="majorEastAsia" w:cs="AdobeSongStd-Light" w:hint="eastAsia"/>
          <w:kern w:val="0"/>
          <w:szCs w:val="21"/>
          <w:u w:val="single"/>
        </w:rPr>
        <w:t xml:space="preserve">（大写）: </w:t>
      </w:r>
      <w:r w:rsidR="00280C7A" w:rsidRPr="00280C7A">
        <w:rPr>
          <w:rFonts w:asciiTheme="majorEastAsia" w:eastAsiaTheme="majorEastAsia" w:hAnsiTheme="majorEastAsia" w:cs="AdobeSongStd-Light"/>
          <w:kern w:val="0"/>
          <w:szCs w:val="21"/>
          <w:u w:val="single"/>
        </w:rPr>
        <w:t>{TotalPrice}</w:t>
      </w:r>
      <w:r w:rsidR="00280C7A" w:rsidRPr="00280C7A">
        <w:rPr>
          <w:rFonts w:asciiTheme="majorEastAsia" w:eastAsiaTheme="majorEastAsia" w:hAnsiTheme="majorEastAsia" w:cs="AdobeSongStd-Light" w:hint="eastAsia"/>
          <w:kern w:val="0"/>
          <w:szCs w:val="21"/>
          <w:u w:val="single"/>
        </w:rPr>
        <w:t>元</w:t>
      </w:r>
      <w:r w:rsidR="007C664B" w:rsidRPr="00447487">
        <w:rPr>
          <w:rFonts w:asciiTheme="majorEastAsia" w:eastAsiaTheme="majorEastAsia" w:hAnsiTheme="majorEastAsia" w:cs="AdobeSongStd-Light" w:hint="eastAsia"/>
          <w:kern w:val="0"/>
          <w:szCs w:val="21"/>
          <w:u w:val="single"/>
        </w:rPr>
        <w:t>整</w:t>
      </w:r>
      <w:r w:rsidRPr="008370E2">
        <w:rPr>
          <w:rFonts w:asciiTheme="majorEastAsia" w:eastAsiaTheme="majorEastAsia" w:hAnsiTheme="majorEastAsia" w:cs="AdobeSongStd-Light" w:hint="eastAsia"/>
          <w:kern w:val="0"/>
          <w:szCs w:val="21"/>
        </w:rPr>
        <w:t>。该合同总价是设备金额、包装、安装调试的含税费用，培训、维护费用由双方签订补充协议确定。</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AdobeSongStd-Light" w:hint="eastAsia"/>
          <w:kern w:val="0"/>
          <w:szCs w:val="21"/>
        </w:rPr>
        <w:t>第二条付款方式</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2.1 </w:t>
      </w:r>
      <w:r w:rsidRPr="008370E2">
        <w:rPr>
          <w:rFonts w:asciiTheme="majorEastAsia" w:eastAsiaTheme="majorEastAsia" w:hAnsiTheme="majorEastAsia" w:cs="AdobeSongStd-Light" w:hint="eastAsia"/>
          <w:kern w:val="0"/>
          <w:szCs w:val="21"/>
        </w:rPr>
        <w:t>本合同签订后个</w:t>
      </w:r>
      <w:r w:rsidR="00447487" w:rsidRPr="00447487">
        <w:rPr>
          <w:rFonts w:asciiTheme="majorEastAsia" w:eastAsiaTheme="majorEastAsia" w:hAnsiTheme="majorEastAsia" w:cs="AdobeSongStd-Light" w:hint="eastAsia"/>
          <w:kern w:val="0"/>
          <w:szCs w:val="21"/>
          <w:u w:val="single"/>
        </w:rPr>
        <w:t xml:space="preserve">   </w:t>
      </w:r>
      <w:r w:rsidR="00447487">
        <w:rPr>
          <w:rFonts w:asciiTheme="majorEastAsia" w:eastAsiaTheme="majorEastAsia" w:hAnsiTheme="majorEastAsia" w:cs="AdobeSongStd-Light"/>
          <w:kern w:val="0"/>
          <w:szCs w:val="21"/>
          <w:u w:val="single"/>
        </w:rPr>
        <w:t>3</w:t>
      </w:r>
      <w:r w:rsidR="00447487" w:rsidRPr="00447487">
        <w:rPr>
          <w:rFonts w:asciiTheme="majorEastAsia" w:eastAsiaTheme="majorEastAsia" w:hAnsiTheme="majorEastAsia" w:cs="AdobeSongStd-Light" w:hint="eastAsia"/>
          <w:kern w:val="0"/>
          <w:szCs w:val="21"/>
          <w:u w:val="single"/>
        </w:rPr>
        <w:t xml:space="preserve">  </w:t>
      </w:r>
      <w:r w:rsidRPr="008370E2">
        <w:rPr>
          <w:rFonts w:asciiTheme="majorEastAsia" w:eastAsiaTheme="majorEastAsia" w:hAnsiTheme="majorEastAsia" w:cs="AdobeSongStd-Light" w:hint="eastAsia"/>
          <w:kern w:val="0"/>
          <w:szCs w:val="21"/>
        </w:rPr>
        <w:t>工作日内，甲方应向乙方预付合同</w:t>
      </w:r>
      <w:r w:rsidR="00447487" w:rsidRPr="00447487">
        <w:rPr>
          <w:rFonts w:asciiTheme="majorEastAsia" w:eastAsiaTheme="majorEastAsia" w:hAnsiTheme="majorEastAsia" w:cs="AdobeSongStd-Light" w:hint="eastAsia"/>
          <w:kern w:val="0"/>
          <w:szCs w:val="21"/>
          <w:u w:val="single"/>
        </w:rPr>
        <w:t xml:space="preserve">  </w:t>
      </w:r>
      <w:r w:rsidR="00447487">
        <w:rPr>
          <w:rFonts w:asciiTheme="majorEastAsia" w:eastAsiaTheme="majorEastAsia" w:hAnsiTheme="majorEastAsia" w:cs="AdobeSongStd-Light"/>
          <w:kern w:val="0"/>
          <w:szCs w:val="21"/>
          <w:u w:val="single"/>
        </w:rPr>
        <w:t>30%</w:t>
      </w:r>
      <w:r w:rsidR="00447487" w:rsidRPr="00447487">
        <w:rPr>
          <w:rFonts w:asciiTheme="majorEastAsia" w:eastAsiaTheme="majorEastAsia" w:hAnsiTheme="majorEastAsia" w:cs="AdobeSongStd-Light" w:hint="eastAsia"/>
          <w:kern w:val="0"/>
          <w:szCs w:val="21"/>
          <w:u w:val="single"/>
        </w:rPr>
        <w:t xml:space="preserve">   </w:t>
      </w:r>
      <w:r w:rsidRPr="008370E2">
        <w:rPr>
          <w:rFonts w:asciiTheme="majorEastAsia" w:eastAsiaTheme="majorEastAsia" w:hAnsiTheme="majorEastAsia" w:cs="AdobeSongStd-Light" w:hint="eastAsia"/>
          <w:kern w:val="0"/>
          <w:szCs w:val="21"/>
        </w:rPr>
        <w:t>金额的作为订金，乙方收到订金后开始安排货物。</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2.2 </w:t>
      </w:r>
      <w:r w:rsidRPr="008370E2">
        <w:rPr>
          <w:rFonts w:asciiTheme="majorEastAsia" w:eastAsiaTheme="majorEastAsia" w:hAnsiTheme="majorEastAsia" w:cs="AdobeSongStd-Light" w:hint="eastAsia"/>
          <w:kern w:val="0"/>
          <w:szCs w:val="21"/>
        </w:rPr>
        <w:t>甲方在验收货物后</w:t>
      </w:r>
      <w:r w:rsidR="00447487" w:rsidRPr="00447487">
        <w:rPr>
          <w:rFonts w:asciiTheme="majorEastAsia" w:eastAsiaTheme="majorEastAsia" w:hAnsiTheme="majorEastAsia" w:cs="AdobeSongStd-Light" w:hint="eastAsia"/>
          <w:kern w:val="0"/>
          <w:szCs w:val="21"/>
          <w:u w:val="single"/>
        </w:rPr>
        <w:t xml:space="preserve"> </w:t>
      </w:r>
      <w:r w:rsidR="00447487" w:rsidRPr="00447487">
        <w:rPr>
          <w:rFonts w:asciiTheme="majorEastAsia" w:eastAsiaTheme="majorEastAsia" w:hAnsiTheme="majorEastAsia" w:cs="AdobeSongStd-Light"/>
          <w:kern w:val="0"/>
          <w:szCs w:val="21"/>
          <w:u w:val="single"/>
        </w:rPr>
        <w:t xml:space="preserve">3 </w:t>
      </w:r>
      <w:r w:rsidRPr="008370E2">
        <w:rPr>
          <w:rFonts w:asciiTheme="majorEastAsia" w:eastAsiaTheme="majorEastAsia" w:hAnsiTheme="majorEastAsia" w:cs="AdobeSongStd-Light" w:hint="eastAsia"/>
          <w:kern w:val="0"/>
          <w:szCs w:val="21"/>
        </w:rPr>
        <w:t>个工作日内向乙方支付合同</w:t>
      </w:r>
      <w:r w:rsidR="00447487" w:rsidRPr="00447487">
        <w:rPr>
          <w:rFonts w:asciiTheme="majorEastAsia" w:eastAsiaTheme="majorEastAsia" w:hAnsiTheme="majorEastAsia" w:cs="AdobeSongStd-Light" w:hint="eastAsia"/>
          <w:kern w:val="0"/>
          <w:szCs w:val="21"/>
          <w:u w:val="single"/>
        </w:rPr>
        <w:t xml:space="preserve"> </w:t>
      </w:r>
      <w:r w:rsidR="00447487" w:rsidRPr="00447487">
        <w:rPr>
          <w:rFonts w:asciiTheme="majorEastAsia" w:eastAsiaTheme="majorEastAsia" w:hAnsiTheme="majorEastAsia" w:cs="AdobeSongStd-Light"/>
          <w:kern w:val="0"/>
          <w:szCs w:val="21"/>
          <w:u w:val="single"/>
        </w:rPr>
        <w:t xml:space="preserve"> 70%  </w:t>
      </w:r>
      <w:r w:rsidRPr="008370E2">
        <w:rPr>
          <w:rFonts w:asciiTheme="majorEastAsia" w:eastAsiaTheme="majorEastAsia" w:hAnsiTheme="majorEastAsia" w:cs="AdobeSongStd-Light" w:hint="eastAsia"/>
          <w:kern w:val="0"/>
          <w:szCs w:val="21"/>
        </w:rPr>
        <w:t>金额的。</w:t>
      </w:r>
    </w:p>
    <w:p w:rsidR="008370E2" w:rsidRPr="008370E2" w:rsidRDefault="008370E2" w:rsidP="008370E2">
      <w:pPr>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AdobeSongStd-Light" w:hint="eastAsia"/>
          <w:kern w:val="0"/>
          <w:szCs w:val="21"/>
        </w:rPr>
        <w:t>第三条交货</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3.1 </w:t>
      </w:r>
      <w:r w:rsidRPr="008370E2">
        <w:rPr>
          <w:rFonts w:asciiTheme="majorEastAsia" w:eastAsiaTheme="majorEastAsia" w:hAnsiTheme="majorEastAsia" w:cs="AdobeSongStd-Light" w:hint="eastAsia"/>
          <w:kern w:val="0"/>
          <w:szCs w:val="21"/>
        </w:rPr>
        <w:t>若甲乙双方无另行书面约定，乙方应将全部产品及其配置送至甲方以下指定地点：</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3.</w:t>
      </w:r>
      <w:r w:rsidR="00447487">
        <w:rPr>
          <w:rFonts w:asciiTheme="majorEastAsia" w:eastAsiaTheme="majorEastAsia" w:hAnsiTheme="majorEastAsia" w:cs="Helvetica"/>
          <w:kern w:val="0"/>
          <w:szCs w:val="21"/>
        </w:rPr>
        <w:t>2</w:t>
      </w:r>
      <w:r w:rsidRPr="008370E2">
        <w:rPr>
          <w:rFonts w:asciiTheme="majorEastAsia" w:eastAsiaTheme="majorEastAsia" w:hAnsiTheme="majorEastAsia" w:cs="Helvetica"/>
          <w:kern w:val="0"/>
          <w:szCs w:val="21"/>
        </w:rPr>
        <w:t xml:space="preserve"> </w:t>
      </w:r>
      <w:r w:rsidRPr="008370E2">
        <w:rPr>
          <w:rFonts w:asciiTheme="majorEastAsia" w:eastAsiaTheme="majorEastAsia" w:hAnsiTheme="majorEastAsia" w:cs="AdobeSongStd-Light" w:hint="eastAsia"/>
          <w:kern w:val="0"/>
          <w:szCs w:val="21"/>
        </w:rPr>
        <w:t>乙方应保证所有产品符合乙方承诺的质量性能和标准。</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3.</w:t>
      </w:r>
      <w:r w:rsidR="00447487">
        <w:rPr>
          <w:rFonts w:asciiTheme="majorEastAsia" w:eastAsiaTheme="majorEastAsia" w:hAnsiTheme="majorEastAsia" w:cs="Helvetica"/>
          <w:kern w:val="0"/>
          <w:szCs w:val="21"/>
        </w:rPr>
        <w:t>3</w:t>
      </w:r>
      <w:r w:rsidRPr="008370E2">
        <w:rPr>
          <w:rFonts w:asciiTheme="majorEastAsia" w:eastAsiaTheme="majorEastAsia" w:hAnsiTheme="majorEastAsia" w:cs="Helvetica"/>
          <w:kern w:val="0"/>
          <w:szCs w:val="21"/>
        </w:rPr>
        <w:t xml:space="preserve"> </w:t>
      </w:r>
      <w:r w:rsidRPr="008370E2">
        <w:rPr>
          <w:rFonts w:asciiTheme="majorEastAsia" w:eastAsiaTheme="majorEastAsia" w:hAnsiTheme="majorEastAsia" w:cs="AdobeSongStd-Light" w:hint="eastAsia"/>
          <w:kern w:val="0"/>
          <w:szCs w:val="21"/>
        </w:rPr>
        <w:t>乙方经提前书面通知甲方，可以委托第三方代为履行交货义务。</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AdobeSongStd-Light" w:hint="eastAsia"/>
          <w:kern w:val="0"/>
          <w:szCs w:val="21"/>
        </w:rPr>
        <w:t>第四条验收</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4.1 </w:t>
      </w:r>
      <w:r w:rsidRPr="008370E2">
        <w:rPr>
          <w:rFonts w:asciiTheme="majorEastAsia" w:eastAsiaTheme="majorEastAsia" w:hAnsiTheme="majorEastAsia" w:cs="AdobeSongStd-Light" w:hint="eastAsia"/>
          <w:kern w:val="0"/>
          <w:szCs w:val="21"/>
        </w:rPr>
        <w:t>甲方对于乙方交付的产品，应当在交付当日完成对数量和外包装的验收，并向乙方出具验收证明；如甲方发现数量差异或者外包装破损的，应当及时向乙方反馈。如甲方未能在交付之日反馈相关问题，将视为甲方接受乙方交付的产品。乙方将有权拒绝处理甲方关于产品数量和外包装的异议。</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4.2 </w:t>
      </w:r>
      <w:r w:rsidRPr="008370E2">
        <w:rPr>
          <w:rFonts w:asciiTheme="majorEastAsia" w:eastAsiaTheme="majorEastAsia" w:hAnsiTheme="majorEastAsia" w:cs="AdobeSongStd-Light" w:hint="eastAsia"/>
          <w:kern w:val="0"/>
          <w:szCs w:val="21"/>
        </w:rPr>
        <w:t>甲方应在收到产品后日内完成产品质量验收。如在验收过程中甲方发现产品存在问题，应当以书面形式及时通知乙方。如甲方在收货后日内未提出异议，则视为通过验收。</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4.3 </w:t>
      </w:r>
      <w:r w:rsidRPr="008370E2">
        <w:rPr>
          <w:rFonts w:asciiTheme="majorEastAsia" w:eastAsiaTheme="majorEastAsia" w:hAnsiTheme="majorEastAsia" w:cs="AdobeSongStd-Light" w:hint="eastAsia"/>
          <w:kern w:val="0"/>
          <w:szCs w:val="21"/>
        </w:rPr>
        <w:t>乙方应在接到甲方书面通知并确认存在问题后，视具体情况调换新的同款产品或者提供相应的配件。</w:t>
      </w:r>
    </w:p>
    <w:p w:rsidR="00447487" w:rsidRDefault="00447487" w:rsidP="008370E2">
      <w:pPr>
        <w:spacing w:line="360" w:lineRule="auto"/>
        <w:ind w:firstLineChars="200" w:firstLine="420"/>
        <w:jc w:val="left"/>
        <w:rPr>
          <w:rFonts w:asciiTheme="majorEastAsia" w:eastAsiaTheme="majorEastAsia" w:hAnsiTheme="majorEastAsia" w:cs="Helvetica"/>
          <w:kern w:val="0"/>
          <w:szCs w:val="21"/>
        </w:rPr>
      </w:pPr>
      <w:r w:rsidRPr="00447487">
        <w:rPr>
          <w:rFonts w:asciiTheme="majorEastAsia" w:eastAsiaTheme="majorEastAsia" w:hAnsiTheme="majorEastAsia" w:cs="Helvetica" w:hint="eastAsia"/>
          <w:kern w:val="0"/>
          <w:szCs w:val="21"/>
        </w:rPr>
        <w:t>第五条 售后服务</w:t>
      </w:r>
    </w:p>
    <w:p w:rsidR="008370E2" w:rsidRPr="008370E2" w:rsidRDefault="008370E2" w:rsidP="008370E2">
      <w:pPr>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5.1 </w:t>
      </w:r>
      <w:r w:rsidRPr="008370E2">
        <w:rPr>
          <w:rFonts w:asciiTheme="majorEastAsia" w:eastAsiaTheme="majorEastAsia" w:hAnsiTheme="majorEastAsia" w:cs="AdobeSongStd-Light" w:hint="eastAsia"/>
          <w:kern w:val="0"/>
          <w:szCs w:val="21"/>
        </w:rPr>
        <w:t>保修期</w:t>
      </w:r>
    </w:p>
    <w:p w:rsidR="008370E2" w:rsidRPr="008370E2" w:rsidRDefault="008370E2" w:rsidP="008370E2">
      <w:pPr>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AdobeSongStd-Light" w:hint="eastAsia"/>
          <w:kern w:val="0"/>
          <w:szCs w:val="21"/>
        </w:rPr>
        <w:lastRenderedPageBreak/>
        <w:t>保修期自甲方验收通过次日开始计算。</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5.2 </w:t>
      </w:r>
      <w:r w:rsidRPr="008370E2">
        <w:rPr>
          <w:rFonts w:asciiTheme="majorEastAsia" w:eastAsiaTheme="majorEastAsia" w:hAnsiTheme="majorEastAsia" w:cs="AdobeSongStd-Light" w:hint="eastAsia"/>
          <w:kern w:val="0"/>
          <w:szCs w:val="21"/>
        </w:rPr>
        <w:t>保修条款</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AdobeSongStd-Light" w:hint="eastAsia"/>
          <w:kern w:val="0"/>
          <w:szCs w:val="21"/>
        </w:rPr>
        <w:t>以下条件必须满足，以获得保修服务：</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a. </w:t>
      </w:r>
      <w:r w:rsidRPr="008370E2">
        <w:rPr>
          <w:rFonts w:asciiTheme="majorEastAsia" w:eastAsiaTheme="majorEastAsia" w:hAnsiTheme="majorEastAsia" w:cs="AdobeSongStd-Light" w:hint="eastAsia"/>
          <w:kern w:val="0"/>
          <w:szCs w:val="21"/>
        </w:rPr>
        <w:t>用户必须在保修期内按照说明书正确使用</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b. </w:t>
      </w:r>
      <w:r w:rsidRPr="008370E2">
        <w:rPr>
          <w:rFonts w:asciiTheme="majorEastAsia" w:eastAsiaTheme="majorEastAsia" w:hAnsiTheme="majorEastAsia" w:cs="AdobeSongStd-Light" w:hint="eastAsia"/>
          <w:kern w:val="0"/>
          <w:szCs w:val="21"/>
        </w:rPr>
        <w:t>没有授权的情况下不能拆卸</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c. </w:t>
      </w:r>
      <w:r w:rsidRPr="008370E2">
        <w:rPr>
          <w:rFonts w:asciiTheme="majorEastAsia" w:eastAsiaTheme="majorEastAsia" w:hAnsiTheme="majorEastAsia" w:cs="AdobeSongStd-Light" w:hint="eastAsia"/>
          <w:kern w:val="0"/>
          <w:szCs w:val="21"/>
        </w:rPr>
        <w:t>不能伪造或删除标签、序列号、水痕标签等防伪标记或标签</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d. </w:t>
      </w:r>
      <w:r w:rsidRPr="008370E2">
        <w:rPr>
          <w:rFonts w:asciiTheme="majorEastAsia" w:eastAsiaTheme="majorEastAsia" w:hAnsiTheme="majorEastAsia" w:cs="AdobeSongStd-Light" w:hint="eastAsia"/>
          <w:kern w:val="0"/>
          <w:szCs w:val="21"/>
        </w:rPr>
        <w:t>需要附上收据或购买证明，如有效的订单号</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AdobeSongStd-Light" w:hint="eastAsia"/>
          <w:kern w:val="0"/>
          <w:szCs w:val="21"/>
        </w:rPr>
        <w:t>在下列情况下，保修条件并不适用：</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a. </w:t>
      </w:r>
      <w:r w:rsidRPr="008370E2">
        <w:rPr>
          <w:rFonts w:asciiTheme="majorEastAsia" w:eastAsiaTheme="majorEastAsia" w:hAnsiTheme="majorEastAsia" w:cs="AdobeSongStd-Light" w:hint="eastAsia"/>
          <w:kern w:val="0"/>
          <w:szCs w:val="21"/>
        </w:rPr>
        <w:t>非产品本身造成的故障，</w:t>
      </w:r>
      <w:r w:rsidRPr="008370E2">
        <w:rPr>
          <w:rFonts w:asciiTheme="majorEastAsia" w:eastAsiaTheme="majorEastAsia" w:hAnsiTheme="majorEastAsia" w:cs="AdobeSongStd-Light"/>
          <w:kern w:val="0"/>
          <w:szCs w:val="21"/>
        </w:rPr>
        <w:t xml:space="preserve"> </w:t>
      </w:r>
      <w:r w:rsidRPr="008370E2">
        <w:rPr>
          <w:rFonts w:asciiTheme="majorEastAsia" w:eastAsiaTheme="majorEastAsia" w:hAnsiTheme="majorEastAsia" w:cs="AdobeSongStd-Light" w:hint="eastAsia"/>
          <w:kern w:val="0"/>
          <w:szCs w:val="21"/>
        </w:rPr>
        <w:t>而是碰撞、坠落及火灾等造成的损坏</w:t>
      </w:r>
    </w:p>
    <w:p w:rsidR="008370E2" w:rsidRPr="008370E2" w:rsidRDefault="008370E2" w:rsidP="004A4CAA">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b. </w:t>
      </w:r>
      <w:r w:rsidRPr="008370E2">
        <w:rPr>
          <w:rFonts w:asciiTheme="majorEastAsia" w:eastAsiaTheme="majorEastAsia" w:hAnsiTheme="majorEastAsia" w:cs="AdobeSongStd-Light" w:hint="eastAsia"/>
          <w:kern w:val="0"/>
          <w:szCs w:val="21"/>
        </w:rPr>
        <w:t>未按照说明书的指示进行安装、拆卸，或擅自改装、拆卸等造成的损坏</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c. </w:t>
      </w:r>
      <w:r w:rsidRPr="008370E2">
        <w:rPr>
          <w:rFonts w:asciiTheme="majorEastAsia" w:eastAsiaTheme="majorEastAsia" w:hAnsiTheme="majorEastAsia" w:cs="AdobeSongStd-Light" w:hint="eastAsia"/>
          <w:kern w:val="0"/>
          <w:szCs w:val="21"/>
        </w:rPr>
        <w:t>安装不当或使用不当造成的损坏</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d. </w:t>
      </w:r>
      <w:r w:rsidRPr="008370E2">
        <w:rPr>
          <w:rFonts w:asciiTheme="majorEastAsia" w:eastAsiaTheme="majorEastAsia" w:hAnsiTheme="majorEastAsia" w:cs="AdobeSongStd-Light" w:hint="eastAsia"/>
          <w:kern w:val="0"/>
          <w:szCs w:val="21"/>
        </w:rPr>
        <w:t>随意改装或误用电池和充电器造成的损坏</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e. </w:t>
      </w:r>
      <w:r w:rsidRPr="008370E2">
        <w:rPr>
          <w:rFonts w:asciiTheme="majorEastAsia" w:eastAsiaTheme="majorEastAsia" w:hAnsiTheme="majorEastAsia" w:cs="AdobeSongStd-Light" w:hint="eastAsia"/>
          <w:kern w:val="0"/>
          <w:szCs w:val="21"/>
        </w:rPr>
        <w:t>未按照说明书的指示飞行造成的损坏</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f. </w:t>
      </w:r>
      <w:r w:rsidRPr="008370E2">
        <w:rPr>
          <w:rFonts w:asciiTheme="majorEastAsia" w:eastAsiaTheme="majorEastAsia" w:hAnsiTheme="majorEastAsia" w:cs="AdobeSongStd-Light" w:hint="eastAsia"/>
          <w:kern w:val="0"/>
          <w:szCs w:val="21"/>
        </w:rPr>
        <w:t>在恶劣天气（大风、雨、沙尘暴等）情况下操作造成的损坏</w:t>
      </w:r>
    </w:p>
    <w:p w:rsidR="008370E2" w:rsidRPr="008370E2" w:rsidRDefault="008370E2" w:rsidP="004A4CAA">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g. </w:t>
      </w:r>
      <w:r w:rsidRPr="008370E2">
        <w:rPr>
          <w:rFonts w:asciiTheme="majorEastAsia" w:eastAsiaTheme="majorEastAsia" w:hAnsiTheme="majorEastAsia" w:cs="AdobeSongStd-Light" w:hint="eastAsia"/>
          <w:kern w:val="0"/>
          <w:szCs w:val="21"/>
        </w:rPr>
        <w:t>在电波干扰的环境中操作（矿区、无线通讯塔、电力电压线、变电所等）造成的损坏</w:t>
      </w:r>
    </w:p>
    <w:p w:rsidR="008370E2" w:rsidRPr="008370E2" w:rsidRDefault="008370E2" w:rsidP="004A4CAA">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h. </w:t>
      </w:r>
      <w:r w:rsidRPr="008370E2">
        <w:rPr>
          <w:rFonts w:asciiTheme="majorEastAsia" w:eastAsiaTheme="majorEastAsia" w:hAnsiTheme="majorEastAsia" w:cs="AdobeSongStd-Light" w:hint="eastAsia"/>
          <w:kern w:val="0"/>
          <w:szCs w:val="21"/>
        </w:rPr>
        <w:t>在无线设备（发射机，视频发射器，</w:t>
      </w:r>
      <w:r w:rsidRPr="008370E2">
        <w:rPr>
          <w:rFonts w:asciiTheme="majorEastAsia" w:eastAsiaTheme="majorEastAsia" w:hAnsiTheme="majorEastAsia" w:cs="AdobeSongStd-Light"/>
          <w:kern w:val="0"/>
          <w:szCs w:val="21"/>
        </w:rPr>
        <w:t xml:space="preserve"> </w:t>
      </w:r>
      <w:r w:rsidRPr="008370E2">
        <w:rPr>
          <w:rFonts w:asciiTheme="majorEastAsia" w:eastAsiaTheme="majorEastAsia" w:hAnsiTheme="majorEastAsia" w:cs="Helvetica"/>
          <w:kern w:val="0"/>
          <w:szCs w:val="21"/>
        </w:rPr>
        <w:t xml:space="preserve">Wi-Fi </w:t>
      </w:r>
      <w:r w:rsidRPr="008370E2">
        <w:rPr>
          <w:rFonts w:asciiTheme="majorEastAsia" w:eastAsiaTheme="majorEastAsia" w:hAnsiTheme="majorEastAsia" w:cs="AdobeSongStd-Light" w:hint="eastAsia"/>
          <w:kern w:val="0"/>
          <w:szCs w:val="21"/>
        </w:rPr>
        <w:t>信号等）发生损伤</w:t>
      </w:r>
      <w:r w:rsidRPr="008370E2">
        <w:rPr>
          <w:rFonts w:asciiTheme="majorEastAsia" w:eastAsiaTheme="majorEastAsia" w:hAnsiTheme="majorEastAsia" w:cs="Helvetica"/>
          <w:kern w:val="0"/>
          <w:szCs w:val="21"/>
        </w:rPr>
        <w:t>.</w:t>
      </w:r>
      <w:r w:rsidRPr="008370E2">
        <w:rPr>
          <w:rFonts w:asciiTheme="majorEastAsia" w:eastAsiaTheme="majorEastAsia" w:hAnsiTheme="majorEastAsia" w:cs="AdobeSongStd-Light" w:hint="eastAsia"/>
          <w:kern w:val="0"/>
          <w:szCs w:val="21"/>
        </w:rPr>
        <w:t>时操作所造成的损坏。</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i. </w:t>
      </w:r>
      <w:r w:rsidRPr="008370E2">
        <w:rPr>
          <w:rFonts w:asciiTheme="majorEastAsia" w:eastAsiaTheme="majorEastAsia" w:hAnsiTheme="majorEastAsia" w:cs="AdobeSongStd-Light" w:hint="eastAsia"/>
          <w:kern w:val="0"/>
          <w:szCs w:val="21"/>
        </w:rPr>
        <w:t>飞机重量超过安全起飞重量时造成的损坏</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j. </w:t>
      </w:r>
      <w:r w:rsidRPr="008370E2">
        <w:rPr>
          <w:rFonts w:asciiTheme="majorEastAsia" w:eastAsiaTheme="majorEastAsia" w:hAnsiTheme="majorEastAsia" w:cs="AdobeSongStd-Light" w:hint="eastAsia"/>
          <w:kern w:val="0"/>
          <w:szCs w:val="21"/>
        </w:rPr>
        <w:t>忽略零部件的损坏强制飞行所造成的损坏</w:t>
      </w:r>
    </w:p>
    <w:p w:rsidR="008370E2" w:rsidRPr="008370E2" w:rsidRDefault="008370E2" w:rsidP="004A4CAA">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k. </w:t>
      </w:r>
      <w:r w:rsidRPr="008370E2">
        <w:rPr>
          <w:rFonts w:asciiTheme="majorEastAsia" w:eastAsiaTheme="majorEastAsia" w:hAnsiTheme="majorEastAsia" w:cs="AdobeSongStd-Light" w:hint="eastAsia"/>
          <w:kern w:val="0"/>
          <w:szCs w:val="21"/>
        </w:rPr>
        <w:t>使用未经授权的第三方组件，</w:t>
      </w:r>
      <w:r w:rsidRPr="008370E2">
        <w:rPr>
          <w:rFonts w:asciiTheme="majorEastAsia" w:eastAsiaTheme="majorEastAsia" w:hAnsiTheme="majorEastAsia" w:cs="AdobeSongStd-Light"/>
          <w:kern w:val="0"/>
          <w:szCs w:val="21"/>
        </w:rPr>
        <w:t xml:space="preserve"> </w:t>
      </w:r>
      <w:r w:rsidRPr="008370E2">
        <w:rPr>
          <w:rFonts w:asciiTheme="majorEastAsia" w:eastAsiaTheme="majorEastAsia" w:hAnsiTheme="majorEastAsia" w:cs="AdobeSongStd-Light" w:hint="eastAsia"/>
          <w:kern w:val="0"/>
          <w:szCs w:val="21"/>
        </w:rPr>
        <w:t>由于其稳定性与兼容性问题所造成的损坏</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l. </w:t>
      </w:r>
      <w:r w:rsidRPr="008370E2">
        <w:rPr>
          <w:rFonts w:asciiTheme="majorEastAsia" w:eastAsiaTheme="majorEastAsia" w:hAnsiTheme="majorEastAsia" w:cs="AdobeSongStd-Light" w:hint="eastAsia"/>
          <w:kern w:val="0"/>
          <w:szCs w:val="21"/>
        </w:rPr>
        <w:t>由于电量不足或电池损坏所造成的损坏</w:t>
      </w:r>
    </w:p>
    <w:p w:rsidR="008370E2" w:rsidRPr="008370E2" w:rsidRDefault="008370E2" w:rsidP="004A4CAA">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5.3 </w:t>
      </w:r>
      <w:r w:rsidRPr="008370E2">
        <w:rPr>
          <w:rFonts w:asciiTheme="majorEastAsia" w:eastAsiaTheme="majorEastAsia" w:hAnsiTheme="majorEastAsia" w:cs="AdobeSongStd-Light" w:hint="eastAsia"/>
          <w:kern w:val="0"/>
          <w:szCs w:val="21"/>
        </w:rPr>
        <w:t>对超过保修期的或虽在保修期内、但为非本产品的原材料或制造缺陷问题的，乙方可提供有偿维修服务。</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AdobeSongStd-Light" w:hint="eastAsia"/>
          <w:kern w:val="0"/>
          <w:szCs w:val="21"/>
        </w:rPr>
        <w:t>第六条知识产权及商业、技术秘密</w:t>
      </w:r>
    </w:p>
    <w:p w:rsidR="008370E2" w:rsidRPr="008370E2" w:rsidRDefault="008370E2" w:rsidP="004A4CAA">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6.1 </w:t>
      </w:r>
      <w:r w:rsidRPr="008370E2">
        <w:rPr>
          <w:rFonts w:asciiTheme="majorEastAsia" w:eastAsiaTheme="majorEastAsia" w:hAnsiTheme="majorEastAsia" w:cs="AdobeSongStd-Light" w:hint="eastAsia"/>
          <w:kern w:val="0"/>
          <w:szCs w:val="21"/>
        </w:rPr>
        <w:t>乙方承诺其提供的产品及配件符合相关法律规定且不侵犯他人权益。</w:t>
      </w:r>
    </w:p>
    <w:p w:rsidR="008370E2" w:rsidRPr="008370E2" w:rsidRDefault="008370E2" w:rsidP="004A4CAA">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6.2 </w:t>
      </w:r>
      <w:r w:rsidRPr="008370E2">
        <w:rPr>
          <w:rFonts w:asciiTheme="majorEastAsia" w:eastAsiaTheme="majorEastAsia" w:hAnsiTheme="majorEastAsia" w:cs="AdobeSongStd-Light" w:hint="eastAsia"/>
          <w:kern w:val="0"/>
          <w:szCs w:val="21"/>
        </w:rPr>
        <w:t>如第三方对乙方根据本合同向甲方提供的产品提起知识产权相关的索赔、权利主张或诉讼，</w:t>
      </w:r>
      <w:r w:rsidRPr="008370E2">
        <w:rPr>
          <w:rFonts w:asciiTheme="majorEastAsia" w:eastAsiaTheme="majorEastAsia" w:hAnsiTheme="majorEastAsia" w:cs="AdobeSongStd-Light"/>
          <w:kern w:val="0"/>
          <w:szCs w:val="21"/>
        </w:rPr>
        <w:t xml:space="preserve"> </w:t>
      </w:r>
      <w:r w:rsidRPr="008370E2">
        <w:rPr>
          <w:rFonts w:asciiTheme="majorEastAsia" w:eastAsiaTheme="majorEastAsia" w:hAnsiTheme="majorEastAsia" w:cs="AdobeSongStd-Light" w:hint="eastAsia"/>
          <w:kern w:val="0"/>
          <w:szCs w:val="21"/>
        </w:rPr>
        <w:t>甲方应立即通知乙方并由乙方主导处理相关事宜，</w:t>
      </w:r>
      <w:r w:rsidRPr="008370E2">
        <w:rPr>
          <w:rFonts w:asciiTheme="majorEastAsia" w:eastAsiaTheme="majorEastAsia" w:hAnsiTheme="majorEastAsia" w:cs="AdobeSongStd-Light"/>
          <w:kern w:val="0"/>
          <w:szCs w:val="21"/>
        </w:rPr>
        <w:t xml:space="preserve"> </w:t>
      </w:r>
      <w:r w:rsidRPr="008370E2">
        <w:rPr>
          <w:rFonts w:asciiTheme="majorEastAsia" w:eastAsiaTheme="majorEastAsia" w:hAnsiTheme="majorEastAsia" w:cs="AdobeSongStd-Light" w:hint="eastAsia"/>
          <w:kern w:val="0"/>
          <w:szCs w:val="21"/>
        </w:rPr>
        <w:t>且甲方需配合乙方的处理，</w:t>
      </w:r>
      <w:r w:rsidRPr="008370E2">
        <w:rPr>
          <w:rFonts w:asciiTheme="majorEastAsia" w:eastAsiaTheme="majorEastAsia" w:hAnsiTheme="majorEastAsia" w:cs="AdobeSongStd-Light"/>
          <w:kern w:val="0"/>
          <w:szCs w:val="21"/>
        </w:rPr>
        <w:t xml:space="preserve"> </w:t>
      </w:r>
      <w:r w:rsidRPr="008370E2">
        <w:rPr>
          <w:rFonts w:asciiTheme="majorEastAsia" w:eastAsiaTheme="majorEastAsia" w:hAnsiTheme="majorEastAsia" w:cs="AdobeSongStd-Light" w:hint="eastAsia"/>
          <w:kern w:val="0"/>
          <w:szCs w:val="21"/>
        </w:rPr>
        <w:t>未经乙方书面同意甲方不得与任何第三人进行和解。</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6.3 </w:t>
      </w:r>
      <w:r w:rsidRPr="008370E2">
        <w:rPr>
          <w:rFonts w:asciiTheme="majorEastAsia" w:eastAsiaTheme="majorEastAsia" w:hAnsiTheme="majorEastAsia" w:cs="AdobeSongStd-Light" w:hint="eastAsia"/>
          <w:kern w:val="0"/>
          <w:szCs w:val="21"/>
        </w:rPr>
        <w:t>双方承诺不得向任何第三方透露本合同产品的价格。</w:t>
      </w:r>
    </w:p>
    <w:p w:rsidR="008370E2" w:rsidRPr="008370E2" w:rsidRDefault="008370E2" w:rsidP="007C664B">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6.4 </w:t>
      </w:r>
      <w:r w:rsidRPr="008370E2">
        <w:rPr>
          <w:rFonts w:asciiTheme="majorEastAsia" w:eastAsiaTheme="majorEastAsia" w:hAnsiTheme="majorEastAsia" w:cs="AdobeSongStd-Light" w:hint="eastAsia"/>
          <w:kern w:val="0"/>
          <w:szCs w:val="21"/>
        </w:rPr>
        <w:t>双方承诺保护对方商业秘密及技术秘密，未经对方书面许可，不得将在本合同履行过程中获知的对方商业秘密及技术秘密向第三方透露。</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AdobeSongStd-Light" w:hint="eastAsia"/>
          <w:kern w:val="0"/>
          <w:szCs w:val="21"/>
        </w:rPr>
        <w:lastRenderedPageBreak/>
        <w:t>第七条违约责任</w:t>
      </w:r>
    </w:p>
    <w:p w:rsidR="008370E2" w:rsidRPr="008370E2" w:rsidRDefault="008370E2" w:rsidP="004A4CAA">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7.1 </w:t>
      </w:r>
      <w:r w:rsidRPr="008370E2">
        <w:rPr>
          <w:rFonts w:asciiTheme="majorEastAsia" w:eastAsiaTheme="majorEastAsia" w:hAnsiTheme="majorEastAsia" w:cs="AdobeSongStd-Light" w:hint="eastAsia"/>
          <w:kern w:val="0"/>
          <w:szCs w:val="21"/>
        </w:rPr>
        <w:t>乙方所交付产品的品种、型号、规格、质量不符合乙方承诺或双方书面约定的，应按照本合同约定，由乙方进行维修或更换。</w:t>
      </w:r>
    </w:p>
    <w:p w:rsidR="008370E2" w:rsidRPr="008370E2" w:rsidRDefault="008370E2" w:rsidP="004A4CAA">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7.2 </w:t>
      </w:r>
      <w:r w:rsidRPr="008370E2">
        <w:rPr>
          <w:rFonts w:asciiTheme="majorEastAsia" w:eastAsiaTheme="majorEastAsia" w:hAnsiTheme="majorEastAsia" w:cs="AdobeSongStd-Light" w:hint="eastAsia"/>
          <w:kern w:val="0"/>
          <w:szCs w:val="21"/>
        </w:rPr>
        <w:t>若因乙方产品侵犯他人知识产权导致甲方遭遇索赔或处罚的，乙方应赔偿甲方全部直接损失，但是甲方应当及时通知乙方。如因甲方未及时通知乙方而致损失扩大的，</w:t>
      </w:r>
      <w:r w:rsidRPr="008370E2">
        <w:rPr>
          <w:rFonts w:asciiTheme="majorEastAsia" w:eastAsiaTheme="majorEastAsia" w:hAnsiTheme="majorEastAsia" w:cs="AdobeSongStd-Light"/>
          <w:kern w:val="0"/>
          <w:szCs w:val="21"/>
        </w:rPr>
        <w:t xml:space="preserve"> </w:t>
      </w:r>
      <w:r w:rsidRPr="008370E2">
        <w:rPr>
          <w:rFonts w:asciiTheme="majorEastAsia" w:eastAsiaTheme="majorEastAsia" w:hAnsiTheme="majorEastAsia" w:cs="AdobeSongStd-Light" w:hint="eastAsia"/>
          <w:kern w:val="0"/>
          <w:szCs w:val="21"/>
        </w:rPr>
        <w:t>对甲方扩大的损失，</w:t>
      </w:r>
      <w:r w:rsidRPr="008370E2">
        <w:rPr>
          <w:rFonts w:asciiTheme="majorEastAsia" w:eastAsiaTheme="majorEastAsia" w:hAnsiTheme="majorEastAsia" w:cs="AdobeSongStd-Light"/>
          <w:kern w:val="0"/>
          <w:szCs w:val="21"/>
        </w:rPr>
        <w:t xml:space="preserve"> </w:t>
      </w:r>
      <w:r w:rsidRPr="008370E2">
        <w:rPr>
          <w:rFonts w:asciiTheme="majorEastAsia" w:eastAsiaTheme="majorEastAsia" w:hAnsiTheme="majorEastAsia" w:cs="AdobeSongStd-Light" w:hint="eastAsia"/>
          <w:kern w:val="0"/>
          <w:szCs w:val="21"/>
        </w:rPr>
        <w:t>乙方不承担赔偿责任。</w:t>
      </w:r>
    </w:p>
    <w:p w:rsidR="008370E2" w:rsidRPr="008370E2" w:rsidRDefault="008370E2" w:rsidP="004A4CAA">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AdobeSongStd-Light" w:hint="eastAsia"/>
          <w:kern w:val="0"/>
          <w:szCs w:val="21"/>
        </w:rPr>
        <w:t>第八条协议变更经双方协商一致，</w:t>
      </w:r>
      <w:r w:rsidRPr="008370E2">
        <w:rPr>
          <w:rFonts w:asciiTheme="majorEastAsia" w:eastAsiaTheme="majorEastAsia" w:hAnsiTheme="majorEastAsia" w:cs="AdobeSongStd-Light"/>
          <w:kern w:val="0"/>
          <w:szCs w:val="21"/>
        </w:rPr>
        <w:t xml:space="preserve"> </w:t>
      </w:r>
      <w:r w:rsidRPr="008370E2">
        <w:rPr>
          <w:rFonts w:asciiTheme="majorEastAsia" w:eastAsiaTheme="majorEastAsia" w:hAnsiTheme="majorEastAsia" w:cs="AdobeSongStd-Light" w:hint="eastAsia"/>
          <w:kern w:val="0"/>
          <w:szCs w:val="21"/>
        </w:rPr>
        <w:t>可以对本合同项下的条款进行变更，但须另行签订补充协议。</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AdobeSongStd-Light" w:hint="eastAsia"/>
          <w:kern w:val="0"/>
          <w:szCs w:val="21"/>
        </w:rPr>
        <w:t>第九条其他</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9.1 </w:t>
      </w:r>
      <w:r w:rsidRPr="008370E2">
        <w:rPr>
          <w:rFonts w:asciiTheme="majorEastAsia" w:eastAsiaTheme="majorEastAsia" w:hAnsiTheme="majorEastAsia" w:cs="AdobeSongStd-Light" w:hint="eastAsia"/>
          <w:kern w:val="0"/>
          <w:szCs w:val="21"/>
        </w:rPr>
        <w:t>本合同的解释及履行均适用中华人民共和国法律。</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9.2 </w:t>
      </w:r>
      <w:r w:rsidRPr="008370E2">
        <w:rPr>
          <w:rFonts w:asciiTheme="majorEastAsia" w:eastAsiaTheme="majorEastAsia" w:hAnsiTheme="majorEastAsia" w:cs="AdobeSongStd-Light" w:hint="eastAsia"/>
          <w:kern w:val="0"/>
          <w:szCs w:val="21"/>
        </w:rPr>
        <w:t>因履行本合同发生争议的，双方协商解决，协商不成的，应向乙方所在地法院提起诉讼。</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Helvetica"/>
          <w:kern w:val="0"/>
          <w:szCs w:val="21"/>
        </w:rPr>
        <w:t xml:space="preserve">9.3 </w:t>
      </w:r>
      <w:r w:rsidRPr="008370E2">
        <w:rPr>
          <w:rFonts w:asciiTheme="majorEastAsia" w:eastAsiaTheme="majorEastAsia" w:hAnsiTheme="majorEastAsia" w:cs="AdobeSongStd-Light" w:hint="eastAsia"/>
          <w:kern w:val="0"/>
          <w:szCs w:val="21"/>
        </w:rPr>
        <w:t>本合同一式二份，双方各持一份，双方盖章后生效。</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AdobeSongStd-Light" w:hint="eastAsia"/>
          <w:kern w:val="0"/>
          <w:szCs w:val="21"/>
        </w:rPr>
        <w:t>（以下为签署页，无合同正文）</w:t>
      </w:r>
    </w:p>
    <w:p w:rsidR="000F7E23" w:rsidRDefault="000F7E23"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p>
    <w:p w:rsidR="000F7E23" w:rsidRDefault="000F7E23"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AdobeSongStd-Light" w:hint="eastAsia"/>
          <w:kern w:val="0"/>
          <w:szCs w:val="21"/>
        </w:rPr>
        <w:t>甲方：</w:t>
      </w:r>
      <w:r w:rsidR="004B1594">
        <w:rPr>
          <w:rFonts w:asciiTheme="majorEastAsia" w:eastAsiaTheme="majorEastAsia" w:hAnsiTheme="majorEastAsia" w:cs="AdobeSongStd-Light" w:hint="eastAsia"/>
          <w:kern w:val="0"/>
          <w:szCs w:val="21"/>
        </w:rPr>
        <w:t>[</w:t>
      </w:r>
      <w:r w:rsidR="004B1594" w:rsidRPr="007C664B">
        <w:rPr>
          <w:rFonts w:asciiTheme="majorEastAsia" w:eastAsiaTheme="majorEastAsia" w:hAnsiTheme="majorEastAsia" w:cs="AdobeSongStd-Light"/>
          <w:kern w:val="0"/>
          <w:szCs w:val="21"/>
        </w:rPr>
        <w:t>J_CorpName</w:t>
      </w:r>
      <w:r w:rsidR="004B1594">
        <w:rPr>
          <w:rFonts w:asciiTheme="majorEastAsia" w:eastAsiaTheme="majorEastAsia" w:hAnsiTheme="majorEastAsia" w:cs="AdobeSongStd-Light"/>
          <w:kern w:val="0"/>
          <w:szCs w:val="21"/>
        </w:rPr>
        <w:t>]</w:t>
      </w:r>
      <w:r w:rsidR="007C664B">
        <w:rPr>
          <w:rFonts w:asciiTheme="majorEastAsia" w:eastAsiaTheme="majorEastAsia" w:hAnsiTheme="majorEastAsia" w:cs="AdobeSongStd-Light" w:hint="eastAsia"/>
          <w:kern w:val="0"/>
          <w:szCs w:val="21"/>
        </w:rPr>
        <w:t xml:space="preserve">                             </w:t>
      </w:r>
      <w:r w:rsidR="004B1594">
        <w:rPr>
          <w:rFonts w:asciiTheme="majorEastAsia" w:eastAsiaTheme="majorEastAsia" w:hAnsiTheme="majorEastAsia" w:cs="AdobeSongStd-Light"/>
          <w:kern w:val="0"/>
          <w:szCs w:val="21"/>
        </w:rPr>
        <w:t xml:space="preserve"> </w:t>
      </w:r>
      <w:r w:rsidRPr="008370E2">
        <w:rPr>
          <w:rFonts w:asciiTheme="majorEastAsia" w:eastAsiaTheme="majorEastAsia" w:hAnsiTheme="majorEastAsia" w:cs="AdobeSongStd-Light" w:hint="eastAsia"/>
          <w:kern w:val="0"/>
          <w:szCs w:val="21"/>
        </w:rPr>
        <w:t>乙方：</w:t>
      </w:r>
      <w:r w:rsidR="004B1594">
        <w:rPr>
          <w:rFonts w:asciiTheme="majorEastAsia" w:eastAsiaTheme="majorEastAsia" w:hAnsiTheme="majorEastAsia" w:cs="AdobeSongStd-Light" w:hint="eastAsia"/>
          <w:kern w:val="0"/>
          <w:szCs w:val="21"/>
        </w:rPr>
        <w:t>[</w:t>
      </w:r>
      <w:r w:rsidR="004B1594" w:rsidRPr="007C664B">
        <w:rPr>
          <w:rFonts w:asciiTheme="majorEastAsia" w:eastAsiaTheme="majorEastAsia" w:hAnsiTheme="majorEastAsia" w:cs="AdobeSongStd-Light"/>
          <w:kern w:val="0"/>
          <w:szCs w:val="21"/>
        </w:rPr>
        <w:t>Y_CorpName</w:t>
      </w:r>
      <w:r w:rsidR="004B1594">
        <w:rPr>
          <w:rFonts w:asciiTheme="majorEastAsia" w:eastAsiaTheme="majorEastAsia" w:hAnsiTheme="majorEastAsia" w:cs="AdobeSongStd-Light"/>
          <w:kern w:val="0"/>
          <w:szCs w:val="21"/>
        </w:rPr>
        <w:t>]</w:t>
      </w:r>
    </w:p>
    <w:p w:rsidR="008370E2" w:rsidRPr="008370E2" w:rsidRDefault="008370E2" w:rsidP="008370E2">
      <w:pPr>
        <w:autoSpaceDE w:val="0"/>
        <w:autoSpaceDN w:val="0"/>
        <w:adjustRightInd w:val="0"/>
        <w:spacing w:line="360" w:lineRule="auto"/>
        <w:ind w:firstLineChars="200" w:firstLine="420"/>
        <w:jc w:val="left"/>
        <w:rPr>
          <w:rFonts w:asciiTheme="majorEastAsia" w:eastAsiaTheme="majorEastAsia" w:hAnsiTheme="majorEastAsia" w:cs="AdobeSongStd-Light"/>
          <w:kern w:val="0"/>
          <w:szCs w:val="21"/>
        </w:rPr>
      </w:pPr>
      <w:r w:rsidRPr="008370E2">
        <w:rPr>
          <w:rFonts w:asciiTheme="majorEastAsia" w:eastAsiaTheme="majorEastAsia" w:hAnsiTheme="majorEastAsia" w:cs="AdobeSongStd-Light" w:hint="eastAsia"/>
          <w:kern w:val="0"/>
          <w:szCs w:val="21"/>
        </w:rPr>
        <w:t>签约代表：</w:t>
      </w:r>
      <w:r w:rsidR="007C664B">
        <w:rPr>
          <w:rFonts w:asciiTheme="majorEastAsia" w:eastAsiaTheme="majorEastAsia" w:hAnsiTheme="majorEastAsia" w:cs="AdobeSongStd-Light" w:hint="eastAsia"/>
          <w:kern w:val="0"/>
          <w:szCs w:val="21"/>
        </w:rPr>
        <w:t xml:space="preserve">                                     </w:t>
      </w:r>
      <w:r w:rsidRPr="008370E2">
        <w:rPr>
          <w:rFonts w:asciiTheme="majorEastAsia" w:eastAsiaTheme="majorEastAsia" w:hAnsiTheme="majorEastAsia" w:cs="AdobeSongStd-Light"/>
          <w:kern w:val="0"/>
          <w:szCs w:val="21"/>
        </w:rPr>
        <w:t xml:space="preserve"> </w:t>
      </w:r>
      <w:r w:rsidRPr="008370E2">
        <w:rPr>
          <w:rFonts w:asciiTheme="majorEastAsia" w:eastAsiaTheme="majorEastAsia" w:hAnsiTheme="majorEastAsia" w:cs="AdobeSongStd-Light" w:hint="eastAsia"/>
          <w:kern w:val="0"/>
          <w:szCs w:val="21"/>
        </w:rPr>
        <w:t>签约代表：</w:t>
      </w:r>
    </w:p>
    <w:p w:rsidR="008370E2" w:rsidRPr="008370E2" w:rsidRDefault="008370E2" w:rsidP="008370E2">
      <w:pPr>
        <w:spacing w:line="360" w:lineRule="auto"/>
        <w:ind w:firstLineChars="200" w:firstLine="420"/>
        <w:jc w:val="left"/>
        <w:rPr>
          <w:rFonts w:asciiTheme="majorEastAsia" w:eastAsiaTheme="majorEastAsia" w:hAnsiTheme="majorEastAsia"/>
          <w:szCs w:val="21"/>
        </w:rPr>
      </w:pPr>
      <w:r w:rsidRPr="008370E2">
        <w:rPr>
          <w:rFonts w:asciiTheme="majorEastAsia" w:eastAsiaTheme="majorEastAsia" w:hAnsiTheme="majorEastAsia" w:cs="AdobeSongStd-Light" w:hint="eastAsia"/>
          <w:kern w:val="0"/>
          <w:szCs w:val="21"/>
        </w:rPr>
        <w:t>签约日期：</w:t>
      </w:r>
      <w:r w:rsidR="007C664B">
        <w:rPr>
          <w:rFonts w:asciiTheme="majorEastAsia" w:eastAsiaTheme="majorEastAsia" w:hAnsiTheme="majorEastAsia" w:cs="AdobeSongStd-Light" w:hint="eastAsia"/>
          <w:kern w:val="0"/>
          <w:szCs w:val="21"/>
        </w:rPr>
        <w:t xml:space="preserve">                                     </w:t>
      </w:r>
      <w:r w:rsidRPr="008370E2">
        <w:rPr>
          <w:rFonts w:asciiTheme="majorEastAsia" w:eastAsiaTheme="majorEastAsia" w:hAnsiTheme="majorEastAsia" w:cs="AdobeSongStd-Light"/>
          <w:kern w:val="0"/>
          <w:szCs w:val="21"/>
        </w:rPr>
        <w:t xml:space="preserve"> </w:t>
      </w:r>
      <w:r w:rsidRPr="008370E2">
        <w:rPr>
          <w:rFonts w:asciiTheme="majorEastAsia" w:eastAsiaTheme="majorEastAsia" w:hAnsiTheme="majorEastAsia" w:cs="AdobeSongStd-Light" w:hint="eastAsia"/>
          <w:kern w:val="0"/>
          <w:szCs w:val="21"/>
        </w:rPr>
        <w:t>签约日期：</w:t>
      </w:r>
    </w:p>
    <w:sectPr w:rsidR="008370E2" w:rsidRPr="008370E2" w:rsidSect="00B1093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BA6" w:rsidRDefault="009B0BA6" w:rsidP="008370C7">
      <w:r>
        <w:separator/>
      </w:r>
    </w:p>
  </w:endnote>
  <w:endnote w:type="continuationSeparator" w:id="0">
    <w:p w:rsidR="009B0BA6" w:rsidRDefault="009B0BA6" w:rsidP="0083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dobeSongStd-Light">
    <w:panose1 w:val="00000000000000000000"/>
    <w:charset w:val="86"/>
    <w:family w:val="auto"/>
    <w:notTrueType/>
    <w:pitch w:val="default"/>
    <w:sig w:usb0="00000001" w:usb1="080E0000" w:usb2="00000010" w:usb3="00000000" w:csb0="00040000" w:csb1="00000000"/>
  </w:font>
  <w:font w:name="Helvetica">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BA6" w:rsidRDefault="009B0BA6" w:rsidP="008370C7">
      <w:r>
        <w:separator/>
      </w:r>
    </w:p>
  </w:footnote>
  <w:footnote w:type="continuationSeparator" w:id="0">
    <w:p w:rsidR="009B0BA6" w:rsidRDefault="009B0BA6" w:rsidP="00837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AF2"/>
    <w:rsid w:val="000F7E23"/>
    <w:rsid w:val="00134553"/>
    <w:rsid w:val="00280C7A"/>
    <w:rsid w:val="002B1B00"/>
    <w:rsid w:val="002F6D13"/>
    <w:rsid w:val="003367CC"/>
    <w:rsid w:val="004249E8"/>
    <w:rsid w:val="00447487"/>
    <w:rsid w:val="00464A62"/>
    <w:rsid w:val="004A4CAA"/>
    <w:rsid w:val="004B1594"/>
    <w:rsid w:val="00512214"/>
    <w:rsid w:val="00550746"/>
    <w:rsid w:val="00575E5E"/>
    <w:rsid w:val="006A1F4B"/>
    <w:rsid w:val="0074398E"/>
    <w:rsid w:val="007C664B"/>
    <w:rsid w:val="008370C7"/>
    <w:rsid w:val="008370E2"/>
    <w:rsid w:val="008A7AF2"/>
    <w:rsid w:val="008C405C"/>
    <w:rsid w:val="008D74E6"/>
    <w:rsid w:val="009B0BA6"/>
    <w:rsid w:val="00A178A5"/>
    <w:rsid w:val="00AC4396"/>
    <w:rsid w:val="00B10932"/>
    <w:rsid w:val="00B9178E"/>
    <w:rsid w:val="00E66E6B"/>
    <w:rsid w:val="00EB3337"/>
    <w:rsid w:val="00F22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1197B5-4322-4185-AF33-FC1A8FB1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8370C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70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70C7"/>
    <w:rPr>
      <w:sz w:val="18"/>
      <w:szCs w:val="18"/>
    </w:rPr>
  </w:style>
  <w:style w:type="paragraph" w:styleId="a4">
    <w:name w:val="footer"/>
    <w:basedOn w:val="a"/>
    <w:link w:val="Char0"/>
    <w:uiPriority w:val="99"/>
    <w:unhideWhenUsed/>
    <w:rsid w:val="008370C7"/>
    <w:pPr>
      <w:tabs>
        <w:tab w:val="center" w:pos="4153"/>
        <w:tab w:val="right" w:pos="8306"/>
      </w:tabs>
      <w:snapToGrid w:val="0"/>
      <w:jc w:val="left"/>
    </w:pPr>
    <w:rPr>
      <w:sz w:val="18"/>
      <w:szCs w:val="18"/>
    </w:rPr>
  </w:style>
  <w:style w:type="character" w:customStyle="1" w:styleId="Char0">
    <w:name w:val="页脚 Char"/>
    <w:basedOn w:val="a0"/>
    <w:link w:val="a4"/>
    <w:uiPriority w:val="99"/>
    <w:rsid w:val="008370C7"/>
    <w:rPr>
      <w:sz w:val="18"/>
      <w:szCs w:val="18"/>
    </w:rPr>
  </w:style>
  <w:style w:type="character" w:customStyle="1" w:styleId="1Char">
    <w:name w:val="标题 1 Char"/>
    <w:basedOn w:val="a0"/>
    <w:link w:val="1"/>
    <w:uiPriority w:val="9"/>
    <w:rsid w:val="008370C7"/>
    <w:rPr>
      <w:b/>
      <w:bCs/>
      <w:kern w:val="44"/>
      <w:sz w:val="44"/>
      <w:szCs w:val="44"/>
    </w:rPr>
  </w:style>
  <w:style w:type="paragraph" w:styleId="a5">
    <w:name w:val="Body Text"/>
    <w:basedOn w:val="a"/>
    <w:link w:val="Char1"/>
    <w:uiPriority w:val="1"/>
    <w:qFormat/>
    <w:rsid w:val="008370C7"/>
    <w:pPr>
      <w:autoSpaceDE w:val="0"/>
      <w:autoSpaceDN w:val="0"/>
      <w:adjustRightInd w:val="0"/>
      <w:ind w:left="620"/>
      <w:jc w:val="left"/>
    </w:pPr>
    <w:rPr>
      <w:rFonts w:ascii="PMingLiU" w:eastAsia="PMingLiU" w:hAnsi="Times New Roman" w:cs="PMingLiU"/>
      <w:kern w:val="0"/>
      <w:sz w:val="30"/>
      <w:szCs w:val="30"/>
    </w:rPr>
  </w:style>
  <w:style w:type="character" w:customStyle="1" w:styleId="Char1">
    <w:name w:val="正文文本 Char"/>
    <w:basedOn w:val="a0"/>
    <w:link w:val="a5"/>
    <w:uiPriority w:val="1"/>
    <w:rsid w:val="008370C7"/>
    <w:rPr>
      <w:rFonts w:ascii="PMingLiU" w:eastAsia="PMingLiU" w:hAnsi="Times New Roman" w:cs="PMingLiU"/>
      <w:kern w:val="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390</TotalTime>
  <Pages>3</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12</cp:revision>
  <dcterms:created xsi:type="dcterms:W3CDTF">2021-04-19T13:05:00Z</dcterms:created>
  <dcterms:modified xsi:type="dcterms:W3CDTF">2021-04-21T12:17:00Z</dcterms:modified>
</cp:coreProperties>
</file>